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472" w:rsidRPr="003E68B1" w:rsidRDefault="003E68B1" w:rsidP="003E68B1">
      <w:pPr>
        <w:pStyle w:val="a4"/>
        <w:spacing w:before="0"/>
        <w:ind w:left="0" w:right="77"/>
      </w:pPr>
      <w:r w:rsidRPr="003E68B1">
        <w:t>Характеристика</w:t>
      </w:r>
      <w:r w:rsidRPr="003E68B1">
        <w:rPr>
          <w:spacing w:val="-3"/>
        </w:rPr>
        <w:t xml:space="preserve"> </w:t>
      </w:r>
      <w:r w:rsidRPr="003E68B1">
        <w:t>объектов</w:t>
      </w:r>
      <w:r w:rsidRPr="003E68B1">
        <w:rPr>
          <w:spacing w:val="-7"/>
        </w:rPr>
        <w:t xml:space="preserve"> </w:t>
      </w:r>
      <w:r w:rsidRPr="003E68B1">
        <w:t>спорта</w:t>
      </w:r>
    </w:p>
    <w:p w:rsidR="003E68B1" w:rsidRDefault="00F1148D" w:rsidP="003E68B1">
      <w:pPr>
        <w:ind w:right="77"/>
        <w:jc w:val="center"/>
        <w:rPr>
          <w:b/>
          <w:sz w:val="28"/>
          <w:szCs w:val="28"/>
        </w:rPr>
      </w:pPr>
      <w:r w:rsidRPr="003E68B1">
        <w:rPr>
          <w:b/>
          <w:sz w:val="28"/>
          <w:szCs w:val="28"/>
        </w:rPr>
        <w:t>МАОУ «</w:t>
      </w:r>
      <w:proofErr w:type="spellStart"/>
      <w:r w:rsidRPr="003E68B1">
        <w:rPr>
          <w:b/>
          <w:sz w:val="28"/>
          <w:szCs w:val="28"/>
        </w:rPr>
        <w:t>Полилингвальный</w:t>
      </w:r>
      <w:proofErr w:type="spellEnd"/>
      <w:r w:rsidRPr="003E68B1">
        <w:rPr>
          <w:b/>
          <w:sz w:val="28"/>
          <w:szCs w:val="28"/>
        </w:rPr>
        <w:t xml:space="preserve"> образовательный комплекс </w:t>
      </w:r>
    </w:p>
    <w:p w:rsidR="00F1148D" w:rsidRPr="003E68B1" w:rsidRDefault="003E68B1" w:rsidP="003E68B1">
      <w:pPr>
        <w:ind w:right="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F1148D" w:rsidRPr="003E68B1">
        <w:rPr>
          <w:b/>
          <w:sz w:val="28"/>
          <w:szCs w:val="28"/>
        </w:rPr>
        <w:t>Адымнар</w:t>
      </w:r>
      <w:proofErr w:type="spellEnd"/>
      <w:r w:rsidR="00F1148D" w:rsidRPr="003E68B1">
        <w:rPr>
          <w:b/>
          <w:sz w:val="28"/>
          <w:szCs w:val="28"/>
        </w:rPr>
        <w:t xml:space="preserve"> – </w:t>
      </w:r>
      <w:proofErr w:type="spellStart"/>
      <w:r w:rsidR="00F1148D" w:rsidRPr="003E68B1">
        <w:rPr>
          <w:b/>
          <w:sz w:val="28"/>
          <w:szCs w:val="28"/>
        </w:rPr>
        <w:t>Алабуга</w:t>
      </w:r>
      <w:proofErr w:type="spellEnd"/>
      <w:r w:rsidR="00F1148D" w:rsidRPr="003E68B1">
        <w:rPr>
          <w:b/>
          <w:sz w:val="28"/>
          <w:szCs w:val="28"/>
        </w:rPr>
        <w:t>» ЕМР РТ</w:t>
      </w:r>
    </w:p>
    <w:p w:rsidR="00F1148D" w:rsidRPr="003E68B1" w:rsidRDefault="00F1148D" w:rsidP="00F1148D">
      <w:pPr>
        <w:ind w:left="679" w:right="108" w:firstLine="484"/>
        <w:jc w:val="both"/>
        <w:rPr>
          <w:b/>
          <w:sz w:val="28"/>
          <w:szCs w:val="28"/>
        </w:rPr>
      </w:pPr>
    </w:p>
    <w:p w:rsidR="00D30472" w:rsidRPr="003E68B1" w:rsidRDefault="003E68B1" w:rsidP="00F1148D">
      <w:pPr>
        <w:ind w:right="108" w:firstLine="484"/>
        <w:jc w:val="both"/>
        <w:rPr>
          <w:sz w:val="28"/>
          <w:szCs w:val="28"/>
        </w:rPr>
      </w:pPr>
      <w:r w:rsidRPr="003E68B1">
        <w:rPr>
          <w:b/>
          <w:sz w:val="28"/>
          <w:szCs w:val="28"/>
        </w:rPr>
        <w:t>Физкультурный</w:t>
      </w:r>
      <w:r w:rsidRPr="003E68B1">
        <w:rPr>
          <w:b/>
          <w:spacing w:val="59"/>
          <w:sz w:val="28"/>
          <w:szCs w:val="28"/>
        </w:rPr>
        <w:t xml:space="preserve"> </w:t>
      </w:r>
      <w:r w:rsidRPr="003E68B1">
        <w:rPr>
          <w:b/>
          <w:sz w:val="28"/>
          <w:szCs w:val="28"/>
        </w:rPr>
        <w:t>зал</w:t>
      </w:r>
      <w:r w:rsidRPr="003E68B1">
        <w:rPr>
          <w:b/>
          <w:spacing w:val="58"/>
          <w:sz w:val="28"/>
          <w:szCs w:val="28"/>
        </w:rPr>
        <w:t xml:space="preserve"> </w:t>
      </w:r>
      <w:r w:rsidRPr="003E68B1">
        <w:rPr>
          <w:sz w:val="28"/>
          <w:szCs w:val="28"/>
        </w:rPr>
        <w:t>–</w:t>
      </w:r>
      <w:r w:rsidRPr="003E68B1">
        <w:rPr>
          <w:spacing w:val="56"/>
          <w:sz w:val="28"/>
          <w:szCs w:val="28"/>
        </w:rPr>
        <w:t xml:space="preserve"> </w:t>
      </w:r>
      <w:r w:rsidRPr="003E68B1">
        <w:rPr>
          <w:sz w:val="28"/>
          <w:szCs w:val="28"/>
          <w:u w:val="single"/>
        </w:rPr>
        <w:t>имеется</w:t>
      </w:r>
      <w:r w:rsidRPr="003E68B1">
        <w:rPr>
          <w:spacing w:val="58"/>
          <w:sz w:val="28"/>
          <w:szCs w:val="28"/>
        </w:rPr>
        <w:t xml:space="preserve"> </w:t>
      </w:r>
      <w:r w:rsidRPr="003E68B1">
        <w:rPr>
          <w:sz w:val="28"/>
          <w:szCs w:val="28"/>
        </w:rPr>
        <w:t>(не</w:t>
      </w:r>
      <w:r w:rsidRPr="003E68B1">
        <w:rPr>
          <w:spacing w:val="62"/>
          <w:sz w:val="28"/>
          <w:szCs w:val="28"/>
        </w:rPr>
        <w:t xml:space="preserve"> </w:t>
      </w:r>
      <w:r w:rsidRPr="003E68B1">
        <w:rPr>
          <w:sz w:val="28"/>
          <w:szCs w:val="28"/>
        </w:rPr>
        <w:t>имеется),</w:t>
      </w:r>
      <w:r w:rsidRPr="003E68B1">
        <w:rPr>
          <w:spacing w:val="58"/>
          <w:sz w:val="28"/>
          <w:szCs w:val="28"/>
        </w:rPr>
        <w:t xml:space="preserve"> </w:t>
      </w:r>
      <w:r w:rsidRPr="003E68B1">
        <w:rPr>
          <w:sz w:val="28"/>
          <w:szCs w:val="28"/>
        </w:rPr>
        <w:t>приспособлен</w:t>
      </w:r>
      <w:r w:rsidRPr="003E68B1">
        <w:rPr>
          <w:spacing w:val="56"/>
          <w:sz w:val="28"/>
          <w:szCs w:val="28"/>
        </w:rPr>
        <w:t xml:space="preserve"> </w:t>
      </w:r>
      <w:r w:rsidRPr="003E68B1">
        <w:rPr>
          <w:sz w:val="28"/>
          <w:szCs w:val="28"/>
        </w:rPr>
        <w:t>(</w:t>
      </w:r>
      <w:r w:rsidRPr="003E68B1">
        <w:rPr>
          <w:sz w:val="28"/>
          <w:szCs w:val="28"/>
          <w:u w:val="single"/>
        </w:rPr>
        <w:t>типовое</w:t>
      </w:r>
      <w:r w:rsidR="00F1148D" w:rsidRPr="003E68B1">
        <w:rPr>
          <w:sz w:val="28"/>
          <w:szCs w:val="28"/>
          <w:u w:val="single"/>
        </w:rPr>
        <w:t xml:space="preserve"> </w:t>
      </w:r>
      <w:r w:rsidRPr="003E68B1">
        <w:rPr>
          <w:sz w:val="28"/>
          <w:szCs w:val="28"/>
          <w:u w:val="single"/>
        </w:rPr>
        <w:t>помещение</w:t>
      </w:r>
      <w:r w:rsidRPr="003E68B1">
        <w:rPr>
          <w:sz w:val="28"/>
          <w:szCs w:val="28"/>
        </w:rPr>
        <w:t>),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емкость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–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  <w:u w:val="single"/>
        </w:rPr>
        <w:t>30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человек,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состояние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–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  <w:u w:val="single"/>
        </w:rPr>
        <w:t>удовлетворительное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(неудовлетворительное).</w:t>
      </w:r>
    </w:p>
    <w:p w:rsidR="00D30472" w:rsidRPr="003E68B1" w:rsidRDefault="003E68B1" w:rsidP="00F1148D">
      <w:pPr>
        <w:pStyle w:val="a3"/>
        <w:spacing w:before="0"/>
        <w:ind w:left="0" w:firstLine="484"/>
      </w:pPr>
      <w:r w:rsidRPr="003E68B1">
        <w:t>И</w:t>
      </w:r>
      <w:r w:rsidRPr="003E68B1">
        <w:t>меющееся</w:t>
      </w:r>
      <w:r w:rsidRPr="003E68B1">
        <w:rPr>
          <w:spacing w:val="1"/>
        </w:rPr>
        <w:t xml:space="preserve"> </w:t>
      </w:r>
      <w:r w:rsidRPr="003E68B1">
        <w:t>спортивное</w:t>
      </w:r>
      <w:r w:rsidRPr="003E68B1">
        <w:rPr>
          <w:spacing w:val="1"/>
        </w:rPr>
        <w:t xml:space="preserve"> </w:t>
      </w:r>
      <w:r w:rsidRPr="003E68B1">
        <w:t>оборудование</w:t>
      </w:r>
      <w:r w:rsidRPr="003E68B1">
        <w:rPr>
          <w:spacing w:val="1"/>
        </w:rPr>
        <w:t xml:space="preserve"> </w:t>
      </w:r>
      <w:r w:rsidRPr="003E68B1">
        <w:rPr>
          <w:u w:val="single"/>
        </w:rPr>
        <w:t>обеспечивает</w:t>
      </w:r>
      <w:r w:rsidRPr="003E68B1">
        <w:rPr>
          <w:spacing w:val="1"/>
        </w:rPr>
        <w:t xml:space="preserve"> </w:t>
      </w:r>
      <w:r w:rsidRPr="003E68B1">
        <w:t>(не</w:t>
      </w:r>
      <w:r w:rsidRPr="003E68B1">
        <w:rPr>
          <w:spacing w:val="1"/>
        </w:rPr>
        <w:t xml:space="preserve"> </w:t>
      </w:r>
      <w:r w:rsidRPr="003E68B1">
        <w:t>обеспечивает)</w:t>
      </w:r>
      <w:r w:rsidRPr="003E68B1">
        <w:rPr>
          <w:spacing w:val="1"/>
        </w:rPr>
        <w:t xml:space="preserve"> </w:t>
      </w:r>
      <w:r w:rsidRPr="003E68B1">
        <w:t>проведение</w:t>
      </w:r>
      <w:r w:rsidRPr="003E68B1">
        <w:rPr>
          <w:spacing w:val="1"/>
        </w:rPr>
        <w:t xml:space="preserve"> </w:t>
      </w:r>
      <w:r w:rsidRPr="003E68B1">
        <w:t>занятий,</w:t>
      </w:r>
      <w:r w:rsidRPr="003E68B1">
        <w:rPr>
          <w:spacing w:val="1"/>
        </w:rPr>
        <w:t xml:space="preserve"> </w:t>
      </w:r>
      <w:r w:rsidRPr="003E68B1">
        <w:t>состояние</w:t>
      </w:r>
      <w:r w:rsidRPr="003E68B1">
        <w:rPr>
          <w:spacing w:val="1"/>
        </w:rPr>
        <w:t xml:space="preserve"> </w:t>
      </w:r>
      <w:r w:rsidRPr="003E68B1">
        <w:rPr>
          <w:u w:val="single"/>
        </w:rPr>
        <w:t>удовлетворительное</w:t>
      </w:r>
      <w:r w:rsidRPr="003E68B1">
        <w:rPr>
          <w:spacing w:val="1"/>
        </w:rPr>
        <w:t xml:space="preserve"> </w:t>
      </w:r>
      <w:r w:rsidRPr="003E68B1">
        <w:t>(неудовлетворительное),</w:t>
      </w:r>
      <w:r w:rsidRPr="003E68B1">
        <w:rPr>
          <w:spacing w:val="1"/>
        </w:rPr>
        <w:t xml:space="preserve"> </w:t>
      </w:r>
      <w:r w:rsidRPr="003E68B1">
        <w:t>акт-разрешение на использование спортивного оборудования в образовательном</w:t>
      </w:r>
      <w:r w:rsidRPr="003E68B1">
        <w:rPr>
          <w:spacing w:val="1"/>
        </w:rPr>
        <w:t xml:space="preserve"> </w:t>
      </w:r>
      <w:r w:rsidRPr="003E68B1">
        <w:t xml:space="preserve">процессе </w:t>
      </w:r>
      <w:r w:rsidR="00F1148D" w:rsidRPr="003E68B1">
        <w:t>имеется</w:t>
      </w:r>
      <w:r w:rsidRPr="003E68B1">
        <w:t>.</w:t>
      </w:r>
    </w:p>
    <w:p w:rsidR="00D30472" w:rsidRPr="003E68B1" w:rsidRDefault="003E68B1" w:rsidP="00F1148D">
      <w:pPr>
        <w:ind w:right="105" w:firstLine="484"/>
        <w:jc w:val="both"/>
        <w:rPr>
          <w:sz w:val="28"/>
          <w:szCs w:val="28"/>
        </w:rPr>
      </w:pPr>
      <w:r w:rsidRPr="003E68B1">
        <w:rPr>
          <w:sz w:val="28"/>
          <w:szCs w:val="28"/>
        </w:rPr>
        <w:t>На территории земельного участка, закрепленного за организацией имеются</w:t>
      </w:r>
      <w:r w:rsidRPr="003E68B1">
        <w:rPr>
          <w:spacing w:val="-67"/>
          <w:sz w:val="28"/>
          <w:szCs w:val="28"/>
        </w:rPr>
        <w:t xml:space="preserve"> </w:t>
      </w:r>
      <w:r w:rsidRPr="003E68B1">
        <w:rPr>
          <w:sz w:val="28"/>
          <w:szCs w:val="28"/>
        </w:rPr>
        <w:t>спортивные сооружения и площадки - их техническое состояние и соответствие</w:t>
      </w:r>
      <w:r w:rsidRPr="003E68B1">
        <w:rPr>
          <w:spacing w:val="1"/>
          <w:sz w:val="28"/>
          <w:szCs w:val="28"/>
        </w:rPr>
        <w:t xml:space="preserve"> </w:t>
      </w:r>
      <w:r w:rsidRPr="003E68B1">
        <w:rPr>
          <w:sz w:val="28"/>
          <w:szCs w:val="28"/>
        </w:rPr>
        <w:t>санитарным требованиям –</w:t>
      </w:r>
      <w:r w:rsidRPr="003E68B1">
        <w:rPr>
          <w:sz w:val="28"/>
          <w:szCs w:val="28"/>
          <w:u w:val="single"/>
        </w:rPr>
        <w:t xml:space="preserve"> удовлетворительное,</w:t>
      </w:r>
      <w:r w:rsidRPr="003E68B1">
        <w:rPr>
          <w:spacing w:val="1"/>
          <w:sz w:val="28"/>
          <w:szCs w:val="28"/>
          <w:u w:val="single"/>
        </w:rPr>
        <w:t xml:space="preserve"> </w:t>
      </w:r>
      <w:r w:rsidRPr="003E68B1">
        <w:rPr>
          <w:sz w:val="28"/>
          <w:szCs w:val="28"/>
          <w:u w:val="single"/>
        </w:rPr>
        <w:t xml:space="preserve">- это </w:t>
      </w:r>
      <w:r w:rsidRPr="003E68B1">
        <w:rPr>
          <w:b/>
          <w:sz w:val="28"/>
          <w:szCs w:val="28"/>
          <w:u w:val="single"/>
        </w:rPr>
        <w:t>футбольная спортивная</w:t>
      </w:r>
      <w:r w:rsidRPr="003E68B1">
        <w:rPr>
          <w:b/>
          <w:spacing w:val="1"/>
          <w:sz w:val="28"/>
          <w:szCs w:val="28"/>
        </w:rPr>
        <w:t xml:space="preserve"> </w:t>
      </w:r>
      <w:r w:rsidRPr="003E68B1">
        <w:rPr>
          <w:b/>
          <w:sz w:val="28"/>
          <w:szCs w:val="28"/>
          <w:u w:val="thick"/>
        </w:rPr>
        <w:t>площадка,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баскетбольная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спортивная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площадка,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="00F1148D" w:rsidRPr="003E68B1">
        <w:rPr>
          <w:b/>
          <w:spacing w:val="1"/>
          <w:sz w:val="28"/>
          <w:szCs w:val="28"/>
          <w:u w:val="thick"/>
        </w:rPr>
        <w:t xml:space="preserve">прыжковая яма, </w:t>
      </w:r>
      <w:r w:rsidRPr="003E68B1">
        <w:rPr>
          <w:b/>
          <w:sz w:val="28"/>
          <w:szCs w:val="28"/>
          <w:u w:val="thick"/>
        </w:rPr>
        <w:t>игровая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площадка</w:t>
      </w:r>
      <w:r w:rsidRPr="003E68B1">
        <w:rPr>
          <w:b/>
          <w:spacing w:val="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для</w:t>
      </w:r>
      <w:r w:rsidRPr="003E68B1">
        <w:rPr>
          <w:b/>
          <w:spacing w:val="1"/>
          <w:sz w:val="28"/>
          <w:szCs w:val="28"/>
        </w:rPr>
        <w:t xml:space="preserve"> </w:t>
      </w:r>
      <w:r w:rsidRPr="003E68B1">
        <w:rPr>
          <w:b/>
          <w:sz w:val="28"/>
          <w:szCs w:val="28"/>
          <w:u w:val="thick"/>
        </w:rPr>
        <w:t>детей</w:t>
      </w:r>
      <w:r w:rsidRPr="003E68B1">
        <w:rPr>
          <w:b/>
          <w:spacing w:val="-1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младшего</w:t>
      </w:r>
      <w:r w:rsidRPr="003E68B1">
        <w:rPr>
          <w:b/>
          <w:spacing w:val="-3"/>
          <w:sz w:val="28"/>
          <w:szCs w:val="28"/>
          <w:u w:val="thick"/>
        </w:rPr>
        <w:t xml:space="preserve"> </w:t>
      </w:r>
      <w:r w:rsidRPr="003E68B1">
        <w:rPr>
          <w:b/>
          <w:sz w:val="28"/>
          <w:szCs w:val="28"/>
          <w:u w:val="thick"/>
        </w:rPr>
        <w:t>возраста</w:t>
      </w:r>
      <w:r w:rsidRPr="003E68B1">
        <w:rPr>
          <w:sz w:val="28"/>
          <w:szCs w:val="28"/>
        </w:rPr>
        <w:t>.</w:t>
      </w:r>
      <w:bookmarkStart w:id="0" w:name="_GoBack"/>
      <w:bookmarkEnd w:id="0"/>
    </w:p>
    <w:sectPr w:rsidR="00D30472" w:rsidRPr="003E68B1">
      <w:type w:val="continuous"/>
      <w:pgSz w:w="11900" w:h="16840"/>
      <w:pgMar w:top="64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0472"/>
    <w:rsid w:val="003E68B1"/>
    <w:rsid w:val="00D30472"/>
    <w:rsid w:val="00F1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CB42E-ED35-48A7-9BE9-019B4BBC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0"/>
      <w:ind w:left="112" w:right="1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5"/>
      <w:ind w:left="2855" w:right="28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319-2</cp:lastModifiedBy>
  <cp:revision>3</cp:revision>
  <dcterms:created xsi:type="dcterms:W3CDTF">2021-06-10T07:26:00Z</dcterms:created>
  <dcterms:modified xsi:type="dcterms:W3CDTF">2021-06-10T08:03:00Z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2016-03-01T00:00:00Z</vt:filetime>
  </property>
</Properties>
</file>